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41" w:rsidRDefault="001776B8" w:rsidP="001776B8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76B8">
        <w:rPr>
          <w:rFonts w:ascii="Times New Roman" w:hAnsi="Times New Roman" w:cs="Times New Roman"/>
          <w:b/>
          <w:sz w:val="40"/>
          <w:szCs w:val="40"/>
        </w:rPr>
        <w:t>С Днем рождения, Александр Сергеевич!</w:t>
      </w:r>
    </w:p>
    <w:p w:rsidR="001776B8" w:rsidRDefault="001776B8" w:rsidP="001776B8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Поздравление поэту от учащихся МБОУ «СОШ № 1»</w:t>
      </w:r>
    </w:p>
    <w:p w:rsidR="001776B8" w:rsidRDefault="001776B8" w:rsidP="001776B8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Города Сосновый Бор, Ленинградской области</w:t>
      </w:r>
    </w:p>
    <w:p w:rsidR="001776B8" w:rsidRDefault="001776B8" w:rsidP="001776B8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76B8" w:rsidRDefault="001776B8" w:rsidP="001776B8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Конкурс чтецов </w:t>
      </w:r>
    </w:p>
    <w:p w:rsidR="001776B8" w:rsidRDefault="001776B8" w:rsidP="001776B8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з серии «ДЕТИ ЧИТАЮТ КЛАССИКУ»</w:t>
      </w:r>
    </w:p>
    <w:p w:rsidR="001776B8" w:rsidRPr="001776B8" w:rsidRDefault="001776B8" w:rsidP="001776B8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«Мы вновь читаем пушкинские строки»</w:t>
      </w:r>
    </w:p>
    <w:sectPr w:rsidR="001776B8" w:rsidRPr="0017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C2"/>
    <w:rsid w:val="00150BC2"/>
    <w:rsid w:val="001776B8"/>
    <w:rsid w:val="006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2F34-82F6-444F-89CD-FF1CC97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2017-06-02T06:44:00Z</dcterms:created>
  <dcterms:modified xsi:type="dcterms:W3CDTF">2017-06-02T06:44:00Z</dcterms:modified>
</cp:coreProperties>
</file>