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AD3" w:rsidRPr="00061AD3" w:rsidRDefault="00061AD3" w:rsidP="00061AD3">
      <w:pPr>
        <w:spacing w:before="360"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5"/>
          <w:kern w:val="36"/>
          <w:sz w:val="36"/>
          <w:szCs w:val="36"/>
          <w:lang w:eastAsia="ru-RU"/>
        </w:rPr>
      </w:pPr>
      <w:r w:rsidRPr="00061AD3">
        <w:rPr>
          <w:rFonts w:ascii="Times New Roman" w:eastAsia="Times New Roman" w:hAnsi="Times New Roman" w:cs="Times New Roman"/>
          <w:b/>
          <w:spacing w:val="-5"/>
          <w:kern w:val="36"/>
          <w:sz w:val="36"/>
          <w:szCs w:val="36"/>
          <w:lang w:eastAsia="ru-RU"/>
        </w:rPr>
        <w:t>ПОЗДРАВИТЬ ПУШКИНА С ДНЕМ РОЖДЕНИЯ</w:t>
      </w:r>
    </w:p>
    <w:p w:rsidR="00061AD3" w:rsidRPr="00061AD3" w:rsidRDefault="00061AD3" w:rsidP="00061AD3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top"/>
      <w:bookmarkEnd w:id="0"/>
      <w:r w:rsidRPr="00061AD3">
        <w:rPr>
          <w:rFonts w:ascii="Times New Roman" w:eastAsia="Times New Roman" w:hAnsi="Times New Roman" w:cs="Times New Roman"/>
          <w:noProof/>
          <w:color w:val="448AFF"/>
          <w:sz w:val="32"/>
          <w:szCs w:val="32"/>
          <w:lang w:eastAsia="ru-RU"/>
        </w:rPr>
        <w:drawing>
          <wp:inline distT="0" distB="0" distL="0" distR="0" wp14:anchorId="05B78636" wp14:editId="6C03FF98">
            <wp:extent cx="3703320" cy="2857500"/>
            <wp:effectExtent l="0" t="0" r="0" b="0"/>
            <wp:docPr id="1" name="Рисунок 1" descr="#СДнемРожденияПушкин2017">
              <a:hlinkClick xmlns:a="http://schemas.openxmlformats.org/drawingml/2006/main" r:id="rId4" tooltip="&quot;#СДнемРожденияПушкин201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СДнемРожденияПушкин2017">
                      <a:hlinkClick r:id="rId4" tooltip="&quot;#СДнемРожденияПушкин201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AD3" w:rsidRPr="00061AD3" w:rsidRDefault="00061AD3" w:rsidP="00061AD3">
      <w:pPr>
        <w:spacing w:after="150" w:line="510" w:lineRule="atLeast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A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 дню рождения Александра Сергеевича Пушкина Всероссийский музей имени поэта объявляет о начале масштабной акции </w:t>
      </w:r>
      <w:r w:rsidRPr="00061A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#СДнемРожденияПушкин2017</w:t>
      </w:r>
      <w:r w:rsidRPr="00061AD3">
        <w:rPr>
          <w:rFonts w:ascii="Times New Roman" w:eastAsia="Times New Roman" w:hAnsi="Times New Roman" w:cs="Times New Roman"/>
          <w:sz w:val="32"/>
          <w:szCs w:val="32"/>
          <w:lang w:eastAsia="ru-RU"/>
        </w:rPr>
        <w:t>. Петербуржцам, жителям Ленинградской области, всем, кто любит творчество Александра Сергеевича, можно записать видеообращение-поздравление с 218-м Днем рождения великого русского поэта.</w:t>
      </w:r>
    </w:p>
    <w:p w:rsidR="00061AD3" w:rsidRPr="00061AD3" w:rsidRDefault="00061AD3" w:rsidP="00061AD3">
      <w:pPr>
        <w:spacing w:after="150" w:line="36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A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может быть стихотворение или поздравление своими слова. Присылать можно поздравления в формате видео, фото или текста. В День рождения поэта — 6 июня будут транслироваться все поздравления горожан и гостей города, которые пришлют свои поздравления, на большом экране во дворе дома </w:t>
      </w:r>
      <w:proofErr w:type="gramStart"/>
      <w:r w:rsidRPr="00061AD3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Набережной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</w:t>
      </w:r>
      <w:bookmarkStart w:id="1" w:name="_GoBack"/>
      <w:bookmarkEnd w:id="1"/>
      <w:r w:rsidRPr="00061AD3">
        <w:rPr>
          <w:rFonts w:ascii="Times New Roman" w:eastAsia="Times New Roman" w:hAnsi="Times New Roman" w:cs="Times New Roman"/>
          <w:sz w:val="32"/>
          <w:szCs w:val="32"/>
          <w:lang w:eastAsia="ru-RU"/>
        </w:rPr>
        <w:t>еки</w:t>
      </w:r>
      <w:proofErr w:type="gramEnd"/>
      <w:r w:rsidRPr="00061A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Мойки, 12, где находится квартира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А. С. Пушкина</w:t>
      </w:r>
      <w:r w:rsidRPr="00061AD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256E7" w:rsidRDefault="00061AD3" w:rsidP="00061AD3">
      <w:pPr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061AD3">
        <w:rPr>
          <w:rFonts w:ascii="Times New Roman" w:hAnsi="Times New Roman" w:cs="Times New Roman"/>
          <w:sz w:val="32"/>
          <w:szCs w:val="32"/>
        </w:rPr>
        <w:t>Мы, учащиеся школы № 1</w:t>
      </w:r>
      <w:r>
        <w:rPr>
          <w:rFonts w:ascii="Times New Roman" w:hAnsi="Times New Roman" w:cs="Times New Roman"/>
          <w:sz w:val="32"/>
          <w:szCs w:val="32"/>
        </w:rPr>
        <w:t>, сердечно поздравляем нашего любимого поэта, классика русской литературы С Днем его рождения!</w:t>
      </w:r>
    </w:p>
    <w:p w:rsidR="00061AD3" w:rsidRPr="00061AD3" w:rsidRDefault="00061AD3" w:rsidP="00061AD3">
      <w:pPr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этот день победителями школьного конкурса чтецов «Мы вновь читаем пушкинские строки» будут прочитаны любимые стихи А. С. Пушкина или поэтические произведения о нем на большом экране во дворе музея поэта.</w:t>
      </w:r>
    </w:p>
    <w:sectPr w:rsidR="00061AD3" w:rsidRPr="00061AD3" w:rsidSect="00061A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CA"/>
    <w:rsid w:val="00061AD3"/>
    <w:rsid w:val="001241CA"/>
    <w:rsid w:val="0012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A2952-DAFA-47E3-973A-32555616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2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46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83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72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5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4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85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0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121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2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3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289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467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39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533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89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271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65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70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235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692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95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08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975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560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82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04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17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13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0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86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eterburg.center/sites/default/files/img/event_m/2017-05/pamyatnik_pushkinujpg_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2017-06-03T13:55:00Z</dcterms:created>
  <dcterms:modified xsi:type="dcterms:W3CDTF">2017-06-03T13:55:00Z</dcterms:modified>
</cp:coreProperties>
</file>