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19" w:rsidRDefault="00233560" w:rsidP="005940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61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План ра</w:t>
      </w:r>
      <w:r w:rsidR="00DA26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боты Управляющего совета </w:t>
      </w:r>
      <w:r w:rsidR="004301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МБОУ «СОШ № 1</w:t>
      </w:r>
      <w:r w:rsidR="005940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233560" w:rsidRPr="00061396" w:rsidRDefault="00430198" w:rsidP="005940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2022</w:t>
      </w:r>
      <w:r w:rsidR="00882B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</w:t>
      </w:r>
      <w:r w:rsidR="00DA26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23</w:t>
      </w:r>
      <w:r w:rsidR="00061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учебный </w:t>
      </w:r>
      <w:r w:rsidR="00233560" w:rsidRPr="00061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год</w:t>
      </w:r>
    </w:p>
    <w:p w:rsidR="00233560" w:rsidRPr="00233560" w:rsidRDefault="00233560" w:rsidP="00233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федеральные документы</w:t>
      </w:r>
    </w:p>
    <w:p w:rsidR="00233560" w:rsidRPr="00233560" w:rsidRDefault="00233560" w:rsidP="00233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региональные документы</w:t>
      </w:r>
    </w:p>
    <w:p w:rsidR="00233560" w:rsidRPr="00233560" w:rsidRDefault="00233560" w:rsidP="00233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муниципальные документы</w:t>
      </w:r>
    </w:p>
    <w:p w:rsidR="00233560" w:rsidRPr="00233560" w:rsidRDefault="00233560" w:rsidP="00233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документы образовательной организации</w:t>
      </w:r>
    </w:p>
    <w:p w:rsidR="00233560" w:rsidRPr="00233560" w:rsidRDefault="006403D1" w:rsidP="002335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5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Паспорт проекта "Стандарт организации работы ОУ"</w:t>
        </w:r>
      </w:hyperlink>
      <w:hyperlink r:id="rId6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Приказ по МБОУ Петровской сош о проведении конкурса "Стандарт организации работы ОУ"</w:t>
        </w:r>
      </w:hyperlink>
      <w:hyperlink r:id="rId7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Рейтинг по показателям декабрь 2013</w:t>
        </w:r>
      </w:hyperlink>
      <w:hyperlink r:id="rId8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Рейтинг по показателям 14.02.2014</w:t>
        </w:r>
      </w:hyperlink>
      <w:hyperlink r:id="rId9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График проведения мероприятий в рамках реализации конкурса</w:t>
        </w:r>
      </w:hyperlink>
      <w:hyperlink r:id="rId10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Информация о проведенных мероприятиях</w:t>
        </w:r>
      </w:hyperlink>
      <w:r w:rsidR="00233560" w:rsidRPr="00233560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E93290" w:rsidRDefault="00233560" w:rsidP="00E93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33560">
        <w:rPr>
          <w:rFonts w:ascii="Times New Roman" w:eastAsia="Times New Roman" w:hAnsi="Times New Roman" w:cs="Times New Roman"/>
          <w:b/>
          <w:bCs/>
          <w:sz w:val="20"/>
          <w:szCs w:val="20"/>
        </w:rPr>
        <w:t>ОСНОВНЫЕ ЗАДАЧИ:</w:t>
      </w:r>
    </w:p>
    <w:p w:rsidR="00233560" w:rsidRPr="00233560" w:rsidRDefault="00233560" w:rsidP="00DB5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560">
        <w:rPr>
          <w:rFonts w:ascii="Times New Roman" w:eastAsia="Times New Roman" w:hAnsi="Times New Roman" w:cs="Times New Roman"/>
          <w:sz w:val="24"/>
          <w:szCs w:val="24"/>
        </w:rPr>
        <w:t xml:space="preserve">1. Содействие созданию оптимальных условий для организации  образовательного процесса. </w:t>
      </w:r>
    </w:p>
    <w:p w:rsidR="00233560" w:rsidRPr="00233560" w:rsidRDefault="00061396" w:rsidP="00DB5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33560" w:rsidRPr="00233560">
        <w:rPr>
          <w:rFonts w:ascii="Times New Roman" w:eastAsia="Times New Roman" w:hAnsi="Times New Roman" w:cs="Times New Roman"/>
          <w:sz w:val="24"/>
          <w:szCs w:val="24"/>
        </w:rPr>
        <w:t xml:space="preserve">. Принять участие в деятельности школы по вопросам повышения  качества образования. </w:t>
      </w:r>
    </w:p>
    <w:p w:rsidR="00233560" w:rsidRPr="00233560" w:rsidRDefault="00061396" w:rsidP="00DB5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33560" w:rsidRPr="00233560">
        <w:rPr>
          <w:rFonts w:ascii="Times New Roman" w:eastAsia="Times New Roman" w:hAnsi="Times New Roman" w:cs="Times New Roman"/>
          <w:sz w:val="24"/>
          <w:szCs w:val="24"/>
        </w:rPr>
        <w:t xml:space="preserve">. Повышение эффективности финансово-хозяйственной деятельности  школы, работа по привлечению внебюджетных средств. </w:t>
      </w:r>
    </w:p>
    <w:p w:rsidR="00233560" w:rsidRPr="00233560" w:rsidRDefault="00061396" w:rsidP="00DB5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33560" w:rsidRPr="00233560">
        <w:rPr>
          <w:rFonts w:ascii="Times New Roman" w:eastAsia="Times New Roman" w:hAnsi="Times New Roman" w:cs="Times New Roman"/>
          <w:sz w:val="24"/>
          <w:szCs w:val="24"/>
        </w:rPr>
        <w:t xml:space="preserve">. Участие в оценке качества и результативности труда работников школы. </w:t>
      </w:r>
    </w:p>
    <w:p w:rsidR="00233560" w:rsidRDefault="00061396" w:rsidP="00DB55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33560" w:rsidRPr="00233560">
        <w:rPr>
          <w:rFonts w:ascii="Times New Roman" w:eastAsia="Times New Roman" w:hAnsi="Times New Roman" w:cs="Times New Roman"/>
          <w:sz w:val="24"/>
          <w:szCs w:val="24"/>
        </w:rPr>
        <w:t>. Информирование родителей и общественности о работе учреждения,  Управляющего совета, в том числе через школьный сайт</w:t>
      </w:r>
      <w:r w:rsidR="00233560" w:rsidRPr="00233560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A2651" w:rsidRDefault="00DA2651" w:rsidP="00DA2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5"/>
        <w:gridCol w:w="5780"/>
        <w:gridCol w:w="3116"/>
      </w:tblGrid>
      <w:tr w:rsidR="00061396" w:rsidTr="00430198">
        <w:tc>
          <w:tcPr>
            <w:tcW w:w="565" w:type="dxa"/>
          </w:tcPr>
          <w:p w:rsidR="00061396" w:rsidRDefault="00617AFC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061396" w:rsidRDefault="00061396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повестки</w:t>
            </w:r>
          </w:p>
        </w:tc>
        <w:tc>
          <w:tcPr>
            <w:tcW w:w="3116" w:type="dxa"/>
          </w:tcPr>
          <w:p w:rsidR="00061396" w:rsidRDefault="00617AFC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DA2651" w:rsidTr="00430198">
        <w:tc>
          <w:tcPr>
            <w:tcW w:w="565" w:type="dxa"/>
            <w:vMerge w:val="restart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DA2651" w:rsidRDefault="00B33E24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подготовке школы к новому </w:t>
            </w:r>
            <w:r w:rsidR="00430198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учебному году</w:t>
            </w:r>
          </w:p>
        </w:tc>
        <w:tc>
          <w:tcPr>
            <w:tcW w:w="3116" w:type="dxa"/>
          </w:tcPr>
          <w:p w:rsidR="00DA2651" w:rsidRDefault="00430198" w:rsidP="00B574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Альбицкая Е.А.</w:t>
            </w:r>
          </w:p>
        </w:tc>
      </w:tr>
      <w:tr w:rsidR="00B33E24" w:rsidTr="00430198">
        <w:tc>
          <w:tcPr>
            <w:tcW w:w="565" w:type="dxa"/>
            <w:vMerge/>
          </w:tcPr>
          <w:p w:rsidR="00B33E24" w:rsidRDefault="00B33E24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B33E24" w:rsidRPr="00233560" w:rsidRDefault="00B33E24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годового плана мероприятий школы и УС</w:t>
            </w:r>
          </w:p>
        </w:tc>
        <w:tc>
          <w:tcPr>
            <w:tcW w:w="3116" w:type="dxa"/>
          </w:tcPr>
          <w:p w:rsidR="00B33E24" w:rsidRDefault="00430198" w:rsidP="00B574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Альбицкая Е.А.</w:t>
            </w:r>
          </w:p>
        </w:tc>
      </w:tr>
      <w:tr w:rsidR="00B33E24" w:rsidTr="00430198">
        <w:tc>
          <w:tcPr>
            <w:tcW w:w="565" w:type="dxa"/>
            <w:vMerge/>
          </w:tcPr>
          <w:p w:rsidR="00B33E24" w:rsidRDefault="00B33E24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B33E24" w:rsidRPr="00496DC6" w:rsidRDefault="00496DC6" w:rsidP="00496D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Согласование </w:t>
            </w:r>
            <w:r w:rsidRPr="00DB6F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части учебного плана, формируемой участниками об</w:t>
            </w:r>
            <w:r w:rsidR="00430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разовательных отношений, на 2022-2023</w:t>
            </w:r>
            <w:r w:rsidRPr="00DB6F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3116" w:type="dxa"/>
          </w:tcPr>
          <w:p w:rsidR="00B33E24" w:rsidRDefault="00CC5D0C" w:rsidP="00CC5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Пряхина О.В.</w:t>
            </w:r>
          </w:p>
          <w:p w:rsidR="00CC5D0C" w:rsidRDefault="00CC5D0C" w:rsidP="00CC5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 Плешанова М.В.</w:t>
            </w:r>
          </w:p>
          <w:p w:rsidR="00132407" w:rsidRDefault="00132407" w:rsidP="00CC5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УС Воронина Н.И.</w:t>
            </w:r>
          </w:p>
        </w:tc>
      </w:tr>
      <w:tr w:rsidR="00DA2651" w:rsidTr="00430198">
        <w:tc>
          <w:tcPr>
            <w:tcW w:w="565" w:type="dxa"/>
            <w:vMerge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DA2651" w:rsidRDefault="00CC5D0C" w:rsidP="00DB5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 </w:t>
            </w:r>
            <w:r w:rsidR="00DA2651"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горячего питания обучающихся. Утверждение списков обучающихся  на льготное питание.</w:t>
            </w:r>
            <w:r w:rsidR="00B57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</w:tcPr>
          <w:p w:rsidR="00DA2651" w:rsidRDefault="00594019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</w:t>
            </w:r>
            <w:r w:rsidR="00430198">
              <w:rPr>
                <w:rFonts w:ascii="Times New Roman" w:eastAsia="Times New Roman" w:hAnsi="Times New Roman" w:cs="Times New Roman"/>
                <w:sz w:val="24"/>
                <w:szCs w:val="24"/>
              </w:rPr>
              <w:t>а льготное питание – Максимова Н.В.</w:t>
            </w:r>
          </w:p>
        </w:tc>
      </w:tr>
      <w:tr w:rsidR="00DA2651" w:rsidTr="00430198">
        <w:tc>
          <w:tcPr>
            <w:tcW w:w="565" w:type="dxa"/>
            <w:vMerge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DA2651" w:rsidRDefault="00B574F1" w:rsidP="00E11E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в навигаторе дополнительного образования детей Ленинградской области</w:t>
            </w:r>
            <w:r w:rsidR="00B86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1741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запроса в системе Навигатор 47. для наставничества.</w:t>
            </w:r>
          </w:p>
        </w:tc>
        <w:tc>
          <w:tcPr>
            <w:tcW w:w="3116" w:type="dxa"/>
          </w:tcPr>
          <w:p w:rsidR="00DA2651" w:rsidRDefault="00B33E24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30198">
              <w:rPr>
                <w:rFonts w:ascii="Times New Roman" w:eastAsia="Times New Roman" w:hAnsi="Times New Roman" w:cs="Times New Roman"/>
                <w:sz w:val="24"/>
                <w:szCs w:val="24"/>
              </w:rPr>
              <w:t>ам директора по ВР Плешанова М.В.</w:t>
            </w:r>
          </w:p>
        </w:tc>
      </w:tr>
      <w:tr w:rsidR="00DA2651" w:rsidTr="00430198">
        <w:tc>
          <w:tcPr>
            <w:tcW w:w="565" w:type="dxa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работы школы по профилактике правонарушений и преступлений среди обучающихся.</w:t>
            </w:r>
          </w:p>
        </w:tc>
        <w:tc>
          <w:tcPr>
            <w:tcW w:w="3116" w:type="dxa"/>
          </w:tcPr>
          <w:p w:rsidR="00DA2651" w:rsidRDefault="00430198" w:rsidP="00B33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Эгамова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Н.Ш.</w:t>
            </w:r>
          </w:p>
        </w:tc>
      </w:tr>
      <w:tr w:rsidR="00DA2651" w:rsidTr="00430198">
        <w:tc>
          <w:tcPr>
            <w:tcW w:w="565" w:type="dxa"/>
            <w:vMerge w:val="restart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списка учебников</w:t>
            </w:r>
          </w:p>
        </w:tc>
        <w:tc>
          <w:tcPr>
            <w:tcW w:w="3116" w:type="dxa"/>
          </w:tcPr>
          <w:p w:rsidR="00DA2651" w:rsidRDefault="00594019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</w:t>
            </w:r>
            <w:r w:rsidR="00430198">
              <w:rPr>
                <w:rFonts w:ascii="Times New Roman" w:eastAsia="Times New Roman" w:hAnsi="Times New Roman" w:cs="Times New Roman"/>
                <w:sz w:val="24"/>
                <w:szCs w:val="24"/>
              </w:rPr>
              <w:t>ора по УВР Максимова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3019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педагог-библиотекарь Лисина Т.И.</w:t>
            </w:r>
            <w:r w:rsidR="00B33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301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УС – Воронина Н.И.</w:t>
            </w:r>
          </w:p>
        </w:tc>
      </w:tr>
      <w:tr w:rsidR="00DA2651" w:rsidTr="00430198">
        <w:tc>
          <w:tcPr>
            <w:tcW w:w="565" w:type="dxa"/>
            <w:vMerge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DA2651" w:rsidRDefault="00DA2651" w:rsidP="00DB5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 соблюдении санитарно-гигиенического режима в школе</w:t>
            </w:r>
            <w:r w:rsidR="00430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6" w:type="dxa"/>
          </w:tcPr>
          <w:p w:rsidR="00DA2651" w:rsidRDefault="00594019" w:rsidP="00B33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безопасности </w:t>
            </w:r>
            <w:r w:rsidR="00430198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 М.Г.</w:t>
            </w:r>
          </w:p>
        </w:tc>
      </w:tr>
      <w:tr w:rsidR="00DA2651" w:rsidTr="00430198">
        <w:tc>
          <w:tcPr>
            <w:tcW w:w="565" w:type="dxa"/>
            <w:vMerge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DA2651" w:rsidRDefault="00B33E24" w:rsidP="00B33E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работы  по реализации адаптированной образовательной программы для обучающихся с ОВЗ</w:t>
            </w:r>
          </w:p>
        </w:tc>
        <w:tc>
          <w:tcPr>
            <w:tcW w:w="3116" w:type="dxa"/>
          </w:tcPr>
          <w:p w:rsidR="00DA2651" w:rsidRDefault="006403D1" w:rsidP="00B33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</w:t>
            </w:r>
            <w:bookmarkStart w:id="0" w:name="_GoBack"/>
            <w:bookmarkEnd w:id="0"/>
            <w:r w:rsidR="0013240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Максимова Н.В.</w:t>
            </w:r>
          </w:p>
        </w:tc>
      </w:tr>
      <w:tr w:rsidR="00DA2651" w:rsidTr="00430198">
        <w:tc>
          <w:tcPr>
            <w:tcW w:w="565" w:type="dxa"/>
            <w:vMerge w:val="restart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DA2651" w:rsidRDefault="00DA2651" w:rsidP="00E11E7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5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аттестационного пери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 учащихся 9-х и 11-х классов</w:t>
            </w:r>
          </w:p>
        </w:tc>
        <w:tc>
          <w:tcPr>
            <w:tcW w:w="3116" w:type="dxa"/>
          </w:tcPr>
          <w:p w:rsidR="00DA2651" w:rsidRDefault="00594019" w:rsidP="00417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r w:rsidR="00430198">
              <w:rPr>
                <w:rFonts w:ascii="Times New Roman" w:eastAsia="Times New Roman" w:hAnsi="Times New Roman" w:cs="Times New Roman"/>
                <w:sz w:val="24"/>
                <w:szCs w:val="24"/>
              </w:rPr>
              <w:t>Пряхина О.В.</w:t>
            </w:r>
          </w:p>
        </w:tc>
      </w:tr>
      <w:tr w:rsidR="002100D9" w:rsidTr="0053258F">
        <w:trPr>
          <w:trHeight w:val="1569"/>
        </w:trPr>
        <w:tc>
          <w:tcPr>
            <w:tcW w:w="565" w:type="dxa"/>
            <w:vMerge/>
          </w:tcPr>
          <w:p w:rsidR="002100D9" w:rsidRDefault="002100D9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2100D9" w:rsidRDefault="002100D9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отдыха, оздоровления и трудоустройства обучающихся в летний период.</w:t>
            </w:r>
          </w:p>
        </w:tc>
        <w:tc>
          <w:tcPr>
            <w:tcW w:w="3116" w:type="dxa"/>
          </w:tcPr>
          <w:p w:rsidR="002100D9" w:rsidRDefault="002100D9" w:rsidP="00B33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 Плешанова М.В.</w:t>
            </w:r>
          </w:p>
        </w:tc>
      </w:tr>
      <w:tr w:rsidR="002100D9" w:rsidTr="00430198">
        <w:trPr>
          <w:trHeight w:val="721"/>
        </w:trPr>
        <w:tc>
          <w:tcPr>
            <w:tcW w:w="565" w:type="dxa"/>
            <w:vMerge w:val="restart"/>
          </w:tcPr>
          <w:p w:rsidR="002100D9" w:rsidRDefault="002100D9" w:rsidP="002100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80" w:type="dxa"/>
          </w:tcPr>
          <w:p w:rsidR="002100D9" w:rsidRPr="00233560" w:rsidRDefault="002100D9" w:rsidP="002100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работе Управляющего совета за 2022-2023 учебный год</w:t>
            </w:r>
          </w:p>
        </w:tc>
        <w:tc>
          <w:tcPr>
            <w:tcW w:w="3116" w:type="dxa"/>
          </w:tcPr>
          <w:p w:rsidR="002100D9" w:rsidRDefault="002100D9" w:rsidP="00210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УС – Воронина Н.И.</w:t>
            </w:r>
          </w:p>
        </w:tc>
      </w:tr>
      <w:tr w:rsidR="002100D9" w:rsidTr="00430198">
        <w:trPr>
          <w:trHeight w:val="721"/>
        </w:trPr>
        <w:tc>
          <w:tcPr>
            <w:tcW w:w="565" w:type="dxa"/>
            <w:vMerge/>
          </w:tcPr>
          <w:p w:rsidR="002100D9" w:rsidRDefault="002100D9" w:rsidP="002100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2100D9" w:rsidRDefault="002100D9" w:rsidP="00210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утверждение плана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боты Управляющего совета на 2023-2024</w:t>
            </w: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116" w:type="dxa"/>
          </w:tcPr>
          <w:p w:rsidR="002100D9" w:rsidRDefault="002100D9" w:rsidP="00210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УС –  Воронина Н.И.</w:t>
            </w:r>
          </w:p>
        </w:tc>
      </w:tr>
      <w:tr w:rsidR="002100D9" w:rsidTr="00DA2651">
        <w:tc>
          <w:tcPr>
            <w:tcW w:w="9461" w:type="dxa"/>
            <w:gridSpan w:val="3"/>
          </w:tcPr>
          <w:p w:rsidR="002100D9" w:rsidRDefault="002100D9" w:rsidP="00210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3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течение года</w:t>
            </w:r>
          </w:p>
        </w:tc>
      </w:tr>
      <w:tr w:rsidR="002100D9" w:rsidTr="00430198">
        <w:tc>
          <w:tcPr>
            <w:tcW w:w="565" w:type="dxa"/>
          </w:tcPr>
          <w:p w:rsidR="002100D9" w:rsidRDefault="002100D9" w:rsidP="002100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2100D9" w:rsidRDefault="002100D9" w:rsidP="002100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заявлений (жалоб) обучающихся, родителей, работников школы.</w:t>
            </w:r>
          </w:p>
        </w:tc>
        <w:tc>
          <w:tcPr>
            <w:tcW w:w="3116" w:type="dxa"/>
          </w:tcPr>
          <w:p w:rsidR="002100D9" w:rsidRDefault="002100D9" w:rsidP="00210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0D9" w:rsidTr="00430198">
        <w:tc>
          <w:tcPr>
            <w:tcW w:w="565" w:type="dxa"/>
          </w:tcPr>
          <w:p w:rsidR="002100D9" w:rsidRDefault="002100D9" w:rsidP="002100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2100D9" w:rsidRDefault="002100D9" w:rsidP="002100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комиссий Управляющего Совета</w:t>
            </w:r>
          </w:p>
        </w:tc>
        <w:tc>
          <w:tcPr>
            <w:tcW w:w="3116" w:type="dxa"/>
          </w:tcPr>
          <w:p w:rsidR="002100D9" w:rsidRDefault="002100D9" w:rsidP="00210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2651" w:rsidRDefault="00DB5577" w:rsidP="0061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DA2651" w:rsidRDefault="00DA2651" w:rsidP="0061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0E" w:rsidRDefault="00DA2651" w:rsidP="00617A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617A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33560" w:rsidRPr="00233560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 взаимодействия Управляющего совета</w:t>
      </w:r>
    </w:p>
    <w:p w:rsidR="00233560" w:rsidRPr="00233560" w:rsidRDefault="00233560" w:rsidP="001B3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5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участниками образовательного процесса</w:t>
      </w:r>
    </w:p>
    <w:p w:rsidR="00233560" w:rsidRPr="001B330E" w:rsidRDefault="00233560" w:rsidP="00DB5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Вопросы взаимодействия </w:t>
      </w:r>
      <w:r w:rsid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Управляющего совета </w:t>
      </w: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 родительским коллективом</w:t>
      </w:r>
      <w:r w:rsidR="008F10A2" w:rsidRPr="008F10A2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   по организационным и финансовым вопросам, по контролю за реализацией обучающимися и родителями прав и обязан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ностей, закреплённых в Уставе «Учреждения»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, изучения образовательного заказ</w:t>
      </w:r>
      <w:r w:rsidR="0043019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родителей, обучающихся, местного сообщества; привлечения внебюджетных средств (подготовка школы к новому </w:t>
      </w:r>
      <w:r w:rsidR="00430198">
        <w:rPr>
          <w:rFonts w:ascii="Times New Roman" w:eastAsia="Times New Roman" w:hAnsi="Times New Roman" w:cs="Times New Roman"/>
          <w:sz w:val="24"/>
          <w:szCs w:val="24"/>
        </w:rPr>
        <w:t>учебному году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), организации и проведения традиционных школьных мероприятий (субботников, праздничных концертных программ, </w:t>
      </w:r>
      <w:r w:rsidR="00430198">
        <w:rPr>
          <w:rFonts w:ascii="Times New Roman" w:eastAsia="Times New Roman" w:hAnsi="Times New Roman" w:cs="Times New Roman"/>
          <w:sz w:val="24"/>
          <w:szCs w:val="24"/>
        </w:rPr>
        <w:t xml:space="preserve">фестиваля «Наша школьная радуга», литературных турниров,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акций, месячников, Дней здоровья и Дней профилактики</w:t>
      </w:r>
      <w:r w:rsidR="00DB5577">
        <w:rPr>
          <w:rFonts w:ascii="Times New Roman" w:eastAsia="Times New Roman" w:hAnsi="Times New Roman" w:cs="Times New Roman"/>
          <w:sz w:val="24"/>
          <w:szCs w:val="24"/>
        </w:rPr>
        <w:t xml:space="preserve"> и т.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д.); </w:t>
      </w:r>
      <w:r w:rsidR="00641E40">
        <w:rPr>
          <w:rFonts w:ascii="Times New Roman" w:eastAsia="Times New Roman" w:hAnsi="Times New Roman" w:cs="Times New Roman"/>
          <w:sz w:val="24"/>
          <w:szCs w:val="24"/>
        </w:rPr>
        <w:t xml:space="preserve">подготовка костюмов для </w:t>
      </w:r>
      <w:r w:rsidR="00E93290">
        <w:rPr>
          <w:rFonts w:ascii="Times New Roman" w:eastAsia="Times New Roman" w:hAnsi="Times New Roman" w:cs="Times New Roman"/>
          <w:sz w:val="24"/>
          <w:szCs w:val="24"/>
        </w:rPr>
        <w:t>организации мероприятий;</w:t>
      </w:r>
      <w:r w:rsidR="00617AFC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0E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работы; рассмотрения жалоб учащихся, родителей и педагогов на нарушения их прав; организации совместно с администрацией школы работы с детьми из социально н</w:t>
      </w:r>
      <w:r w:rsidR="00641E40">
        <w:rPr>
          <w:rFonts w:ascii="Times New Roman" w:eastAsia="Times New Roman" w:hAnsi="Times New Roman" w:cs="Times New Roman"/>
          <w:sz w:val="24"/>
          <w:szCs w:val="24"/>
        </w:rPr>
        <w:t xml:space="preserve">еблагополучных семей;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подготовки публичного доклада.</w:t>
      </w:r>
    </w:p>
    <w:p w:rsidR="00233560" w:rsidRPr="001B330E" w:rsidRDefault="00233560" w:rsidP="00DB5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Взаимодействие У</w:t>
      </w:r>
      <w:r w:rsid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правляющего совета</w:t>
      </w: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 педагогическим советом</w:t>
      </w:r>
      <w:r w:rsidR="008F10A2" w:rsidRPr="008F10A2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="008F10A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стратегия р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азвития школы;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процедура промежуточ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ной и итоговой аттестации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; выбор содержания образования (в том числе «школьного», регионального компонентов) и введение новых образовательных программ; выбор учебных пособий, учебников в соответствии с утверждёнными федеральными перечнями; награждение и поощрение работников учреждения; подготовка 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публичного доклада; оформление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; годовой календарный учебный г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рафик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560" w:rsidRPr="001B330E" w:rsidRDefault="00233560" w:rsidP="00DB5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Взаимодействие У</w:t>
      </w:r>
      <w:r w:rsid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правляющего совета</w:t>
      </w: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 директором школы</w:t>
      </w:r>
      <w:r w:rsidR="008F10A2"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="008F10A2" w:rsidRPr="008F1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и оснащение образовательного процесса, учебного фонда, оборудование помещений учреждения; организация деятельности рабочих групп (комиссий); согласование режима рабо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 xml:space="preserve">ты учреждения; 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утверждение сметы расходования средств;   вопросы жизнеобеспечения взаимодействия (соблюдение лице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 xml:space="preserve">нзионных требований,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выполнение предписаний органов надзора и т. д.); обеспечение безопасных условий и охраны труда, сохранения здоровья школьников; решение вопроса о расторжении трудового договора с работниками школы; подготовка публичного доклада; расширение сферы социального партнёрства</w:t>
      </w:r>
      <w:r w:rsidR="00E932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560" w:rsidRPr="001B330E" w:rsidRDefault="00233560" w:rsidP="00DB5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30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Взаимодействие УС с общественностью</w:t>
      </w:r>
      <w:r w:rsidRPr="001B330E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1B33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изучение образовательного заказа местного сообщества; решение социальных проблем местного сообщества; привлечение внебюджетных средств; представление результатов образовательной деятельности в СМИ; общественное наблюдение за процедурой промежуточной и итоговой аттестации; инициация проведения независимой экспертизы; качества образовательных результатов; учас</w:t>
      </w:r>
      <w:r w:rsidR="001B330E">
        <w:rPr>
          <w:rFonts w:ascii="Times New Roman" w:eastAsia="Times New Roman" w:hAnsi="Times New Roman" w:cs="Times New Roman"/>
          <w:sz w:val="24"/>
          <w:szCs w:val="24"/>
        </w:rPr>
        <w:t xml:space="preserve">тие в процедуре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аккредитации в качестве наблюдателей; деятельность комиссий (рабочих групп).</w:t>
      </w:r>
    </w:p>
    <w:p w:rsidR="00233560" w:rsidRPr="001B330E" w:rsidRDefault="00233560" w:rsidP="00DB5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30E">
        <w:rPr>
          <w:rFonts w:ascii="Times New Roman" w:eastAsia="Times New Roman" w:hAnsi="Times New Roman" w:cs="Times New Roman"/>
          <w:sz w:val="24"/>
          <w:szCs w:val="24"/>
        </w:rPr>
        <w:lastRenderedPageBreak/>
        <w:t>Расширение общественного участия в управлении школой происходит за счёт командного состава УС, внутренних и внешних коммуникаций,  УС и директор школы становятся социальными партнёрами в осуществлении проектных замыслов и школьников, и педагогов, и родителей, и представителей местного сообщества. </w:t>
      </w:r>
    </w:p>
    <w:p w:rsidR="0089125F" w:rsidRDefault="0089125F" w:rsidP="00DB5577">
      <w:pPr>
        <w:jc w:val="both"/>
      </w:pPr>
    </w:p>
    <w:sectPr w:rsidR="0089125F" w:rsidSect="004174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7055B"/>
    <w:multiLevelType w:val="multilevel"/>
    <w:tmpl w:val="2D1E3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60"/>
    <w:rsid w:val="0002458B"/>
    <w:rsid w:val="00061396"/>
    <w:rsid w:val="000729C1"/>
    <w:rsid w:val="00132407"/>
    <w:rsid w:val="001426A3"/>
    <w:rsid w:val="001B330E"/>
    <w:rsid w:val="002100D9"/>
    <w:rsid w:val="00233560"/>
    <w:rsid w:val="00417413"/>
    <w:rsid w:val="00430198"/>
    <w:rsid w:val="00496DC6"/>
    <w:rsid w:val="00594019"/>
    <w:rsid w:val="005E3B83"/>
    <w:rsid w:val="00617AFC"/>
    <w:rsid w:val="00626857"/>
    <w:rsid w:val="006403D1"/>
    <w:rsid w:val="00641E40"/>
    <w:rsid w:val="006634CC"/>
    <w:rsid w:val="006D1272"/>
    <w:rsid w:val="007370AE"/>
    <w:rsid w:val="00882B3D"/>
    <w:rsid w:val="0089125F"/>
    <w:rsid w:val="008F10A2"/>
    <w:rsid w:val="00B33E24"/>
    <w:rsid w:val="00B574F1"/>
    <w:rsid w:val="00B8664B"/>
    <w:rsid w:val="00CC5D0C"/>
    <w:rsid w:val="00DA2651"/>
    <w:rsid w:val="00DA478E"/>
    <w:rsid w:val="00DB5577"/>
    <w:rsid w:val="00DB6FD6"/>
    <w:rsid w:val="00E04C2C"/>
    <w:rsid w:val="00E11E7B"/>
    <w:rsid w:val="00E93290"/>
    <w:rsid w:val="00F742BD"/>
    <w:rsid w:val="00FE1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167B"/>
  <w15:docId w15:val="{4A637BC6-9CE0-4C24-8932-67D6F966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560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3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60"/>
    <w:rPr>
      <w:rFonts w:ascii="Georgia" w:eastAsia="Times New Roman" w:hAnsi="Georgia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33560"/>
    <w:rPr>
      <w:rFonts w:ascii="Times New Roman" w:eastAsia="Times New Roman" w:hAnsi="Times New Roman" w:cs="Times New Roman"/>
      <w:b/>
      <w:bCs/>
      <w:color w:val="45729F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33560"/>
    <w:rPr>
      <w:color w:val="45729F"/>
      <w:u w:val="single"/>
    </w:rPr>
  </w:style>
  <w:style w:type="paragraph" w:styleId="a4">
    <w:name w:val="Normal (Web)"/>
    <w:basedOn w:val="a"/>
    <w:uiPriority w:val="99"/>
    <w:unhideWhenUsed/>
    <w:rsid w:val="0023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ze">
    <w:name w:val="size"/>
    <w:basedOn w:val="a0"/>
    <w:rsid w:val="00233560"/>
  </w:style>
  <w:style w:type="table" w:styleId="a5">
    <w:name w:val="Table Grid"/>
    <w:basedOn w:val="a1"/>
    <w:uiPriority w:val="59"/>
    <w:rsid w:val="000613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6E6E6"/>
                                <w:left w:val="single" w:sz="24" w:space="0" w:color="E6E6E6"/>
                                <w:bottom w:val="single" w:sz="24" w:space="0" w:color="E6E6E6"/>
                                <w:right w:val="single" w:sz="24" w:space="0" w:color="E6E6E6"/>
                              </w:divBdr>
                              <w:divsChild>
                                <w:div w:id="121519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03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-petrov.edumsko.ru/images/users-files/nf-petrov/standarti_raboti_ou/rejting_po_pokazatelyam_fevral_2014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f-petrov.edumsko.ru/images/users-files/nf-petrov/standarti_raboti_ou/rejting_po_pokazatelyam_dekabr_2013.x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f-petrov.edumsko.ru/images/users-files/nf-petrov/standarti_raboti_ou/p_r_i_k_a_z_o_podgotovke_shkoly_k_uchastiyu_v_konkurse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f-petrov.edumsko.ru/images/users-files/nf-petrov/standarti_raboti_ou/standarty_na_fevral.pptx" TargetMode="External"/><Relationship Id="rId10" Type="http://schemas.openxmlformats.org/officeDocument/2006/relationships/hyperlink" Target="http://nf-petrov.edumsko.ru/images/users-files/nf-petrov/standarti_raboti_ou/vypolneno_po_standarta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f-petrov.edumsko.ru/images/users-files/nf-petrov/standarti_raboti_ou/grafik_realizacii_standart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miss.pleshanova@bk.ru</cp:lastModifiedBy>
  <cp:revision>7</cp:revision>
  <cp:lastPrinted>2019-09-20T06:42:00Z</cp:lastPrinted>
  <dcterms:created xsi:type="dcterms:W3CDTF">2019-09-20T08:40:00Z</dcterms:created>
  <dcterms:modified xsi:type="dcterms:W3CDTF">2023-11-02T18:18:00Z</dcterms:modified>
</cp:coreProperties>
</file>